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A1E47">
      <w:pPr>
        <w:spacing w:afterLines="50"/>
        <w:jc w:val="center"/>
        <w:rPr>
          <w:rFonts w:ascii="宋体" w:hAnsi="宋体" w:eastAsia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44"/>
          <w:szCs w:val="44"/>
        </w:rPr>
        <w:t>寄 养 委 托 书</w:t>
      </w:r>
    </w:p>
    <w:tbl>
      <w:tblPr>
        <w:tblStyle w:val="4"/>
        <w:tblW w:w="97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559"/>
        <w:gridCol w:w="1246"/>
        <w:gridCol w:w="486"/>
        <w:gridCol w:w="1545"/>
        <w:gridCol w:w="929"/>
        <w:gridCol w:w="1625"/>
        <w:gridCol w:w="1843"/>
      </w:tblGrid>
      <w:tr w14:paraId="7C8FF3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563" w:type="dxa"/>
            <w:vMerge w:val="restart"/>
            <w:vAlign w:val="center"/>
          </w:tcPr>
          <w:p w14:paraId="69784F3C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 w14:paraId="44EB1435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 w14:paraId="607AAD39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 w14:paraId="59981635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 w14:paraId="17CAB12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14:paraId="383F5064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 w14:paraId="42F5CEA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09ABC6F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26C464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7BCB05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14:paraId="13E2036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B727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563" w:type="dxa"/>
            <w:vMerge w:val="continue"/>
            <w:vAlign w:val="center"/>
          </w:tcPr>
          <w:p w14:paraId="3AA155E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E970CBD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 w14:paraId="42570AE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right w:val="single" w:color="auto" w:sz="6" w:space="0"/>
            </w:tcBorders>
            <w:vAlign w:val="center"/>
          </w:tcPr>
          <w:p w14:paraId="32C4A78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left w:val="single" w:color="auto" w:sz="6" w:space="0"/>
            </w:tcBorders>
            <w:vAlign w:val="center"/>
          </w:tcPr>
          <w:p w14:paraId="26EB916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E008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563" w:type="dxa"/>
            <w:vMerge w:val="continue"/>
            <w:vAlign w:val="center"/>
          </w:tcPr>
          <w:p w14:paraId="4FA373D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00B2F06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 w14:paraId="2A00832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4ED4974F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 w14:paraId="4C0C6D11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36DA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63" w:type="dxa"/>
            <w:vMerge w:val="continue"/>
            <w:tcBorders>
              <w:bottom w:val="single" w:color="auto" w:sz="4" w:space="0"/>
            </w:tcBorders>
            <w:vAlign w:val="center"/>
          </w:tcPr>
          <w:p w14:paraId="0038B1D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9E5EE36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 w14:paraId="59E37B61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391E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563" w:type="dxa"/>
            <w:vMerge w:val="restart"/>
            <w:tcBorders>
              <w:top w:val="single" w:color="auto" w:sz="4" w:space="0"/>
            </w:tcBorders>
            <w:vAlign w:val="center"/>
          </w:tcPr>
          <w:p w14:paraId="52244065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 w14:paraId="1EEB6F56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 w14:paraId="01EAF829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 w14:paraId="1115E600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 w14:paraId="54B31F32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14:paraId="0509CF29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 w14:paraId="777824C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08351DE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 w14:paraId="1FB3D40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 w14:paraId="37BE2CC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14:paraId="2520CD2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7DC3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563" w:type="dxa"/>
            <w:vMerge w:val="continue"/>
            <w:vAlign w:val="center"/>
          </w:tcPr>
          <w:p w14:paraId="48B4838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B5EFA1C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 w14:paraId="694AA3D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 w14:paraId="39388AD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 w14:paraId="6EB8C4A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93E6C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63" w:type="dxa"/>
            <w:vMerge w:val="continue"/>
            <w:vAlign w:val="center"/>
          </w:tcPr>
          <w:p w14:paraId="27800F2D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AD8EEEE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 w14:paraId="1C922FF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3F741703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 w14:paraId="35CD575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92D1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63" w:type="dxa"/>
            <w:vMerge w:val="continue"/>
            <w:tcBorders>
              <w:bottom w:val="single" w:color="auto" w:sz="4" w:space="0"/>
            </w:tcBorders>
            <w:vAlign w:val="center"/>
          </w:tcPr>
          <w:p w14:paraId="18C305F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17B8512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 w14:paraId="1B3B309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A59D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63" w:type="dxa"/>
            <w:vMerge w:val="restart"/>
            <w:tcBorders>
              <w:top w:val="single" w:color="auto" w:sz="4" w:space="0"/>
            </w:tcBorders>
            <w:vAlign w:val="center"/>
          </w:tcPr>
          <w:p w14:paraId="0B98D271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受托寄养</w:t>
            </w:r>
          </w:p>
          <w:p w14:paraId="50244B9E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14:paraId="7F28C13E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 w14:paraId="57E4AB0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720BA0F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 w14:paraId="68AAF6D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 w14:paraId="7E0D99D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14:paraId="21AB386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21B32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563" w:type="dxa"/>
            <w:vMerge w:val="continue"/>
            <w:vAlign w:val="center"/>
          </w:tcPr>
          <w:p w14:paraId="4E238BD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E98CCAB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 w14:paraId="645A1D2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 w14:paraId="33520ED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 w14:paraId="5F16BF4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95C8D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563" w:type="dxa"/>
            <w:vMerge w:val="continue"/>
            <w:vAlign w:val="center"/>
          </w:tcPr>
          <w:p w14:paraId="02B6A13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CA49D17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tcBorders>
              <w:bottom w:val="single" w:color="auto" w:sz="6" w:space="0"/>
            </w:tcBorders>
            <w:vAlign w:val="center"/>
          </w:tcPr>
          <w:p w14:paraId="3DF7F5C1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 w14:paraId="47568A5E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 w14:paraId="75B3AA8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36F2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563" w:type="dxa"/>
            <w:vMerge w:val="continue"/>
            <w:vAlign w:val="center"/>
          </w:tcPr>
          <w:p w14:paraId="21FAFE2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B7DE2F6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 w14:paraId="7DB36CC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7B19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563" w:type="dxa"/>
            <w:vMerge w:val="restart"/>
            <w:vAlign w:val="center"/>
          </w:tcPr>
          <w:p w14:paraId="1B040020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被寄养</w:t>
            </w:r>
          </w:p>
          <w:p w14:paraId="3F84DCD3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14:paraId="6E0F203F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5968F8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14:paraId="6B4EC5C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right w:val="single" w:color="auto" w:sz="6" w:space="0"/>
            </w:tcBorders>
            <w:vAlign w:val="center"/>
          </w:tcPr>
          <w:p w14:paraId="48A7415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014224E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 w14:paraId="5D49978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404A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563" w:type="dxa"/>
            <w:vMerge w:val="continue"/>
            <w:vAlign w:val="center"/>
          </w:tcPr>
          <w:p w14:paraId="2DEC8CB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color="auto" w:sz="6" w:space="0"/>
            </w:tcBorders>
            <w:vAlign w:val="center"/>
          </w:tcPr>
          <w:p w14:paraId="1ACAFD32"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096645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155ADCD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16B4F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A87FF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563" w:type="dxa"/>
            <w:vMerge w:val="continue"/>
            <w:vAlign w:val="center"/>
          </w:tcPr>
          <w:p w14:paraId="0C6CB48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B2E64C2"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76B4E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373C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63" w:type="dxa"/>
            <w:vMerge w:val="continue"/>
            <w:vAlign w:val="center"/>
          </w:tcPr>
          <w:p w14:paraId="3536F07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805" w:type="dxa"/>
            <w:gridSpan w:val="2"/>
            <w:tcBorders>
              <w:bottom w:val="single" w:color="auto" w:sz="6" w:space="0"/>
            </w:tcBorders>
            <w:vAlign w:val="center"/>
          </w:tcPr>
          <w:p w14:paraId="4085F61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与委托寄养人关系</w:t>
            </w:r>
          </w:p>
        </w:tc>
        <w:tc>
          <w:tcPr>
            <w:tcW w:w="6428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86DCE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0DE67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63" w:type="dxa"/>
            <w:vMerge w:val="continue"/>
            <w:tcBorders>
              <w:bottom w:val="single" w:color="auto" w:sz="6" w:space="0"/>
            </w:tcBorders>
            <w:vAlign w:val="center"/>
          </w:tcPr>
          <w:p w14:paraId="4B08DF2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8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2932DA2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与受托寄养人关系</w:t>
            </w:r>
          </w:p>
        </w:tc>
        <w:tc>
          <w:tcPr>
            <w:tcW w:w="6428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6125A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EF1C4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05BB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寄养原因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2214CE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4AB102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F47DD5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1B96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B3208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委托权限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72367F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32AD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9E7A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委托期限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A50331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820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exact"/>
          <w:jc w:val="center"/>
        </w:trPr>
        <w:tc>
          <w:tcPr>
            <w:tcW w:w="336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50F511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其他需规定或说明的事项</w:t>
            </w:r>
          </w:p>
        </w:tc>
        <w:tc>
          <w:tcPr>
            <w:tcW w:w="642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153F0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1A166357">
      <w:pPr>
        <w:spacing w:beforeLines="50" w:line="7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委托人：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</w:t>
      </w:r>
    </w:p>
    <w:p w14:paraId="51EEE842">
      <w:pPr>
        <w:spacing w:beforeLines="50" w:line="50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日  期：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/>
          <w:sz w:val="28"/>
          <w:szCs w:val="28"/>
        </w:rPr>
        <w:t>年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28264D"/>
    <w:rsid w:val="0BEF40FA"/>
    <w:rsid w:val="18FA0347"/>
    <w:rsid w:val="2A4B34B8"/>
    <w:rsid w:val="2EDE656D"/>
    <w:rsid w:val="30F95091"/>
    <w:rsid w:val="56C02A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embassy</Company>
  <Pages>1</Pages>
  <Words>165</Words>
  <Characters>165</Characters>
  <Lines>3</Lines>
  <Paragraphs>1</Paragraphs>
  <TotalTime>43</TotalTime>
  <ScaleCrop>false</ScaleCrop>
  <LinksUpToDate>false</LinksUpToDate>
  <CharactersWithSpaces>299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2012-08-01T16:31:00Z</dcterms:created>
  <dc:creator>visa office</dc:creator>
  <cp:lastModifiedBy>rush</cp:lastModifiedBy>
  <cp:lastPrinted>2025-01-15T21:04:00Z</cp:lastPrinted>
  <dcterms:modified xsi:type="dcterms:W3CDTF">2025-01-15T21:15:45Z</dcterms:modified>
  <dc:title>寄 养 儿 童 委 托 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eyJoZGlkIjoiMWJmOTljZDQzNDJjMTM5Yjc2ZDkwY2UwMmNmY2JmNDUifQ==</vt:lpwstr>
  </property>
  <property fmtid="{D5CDD505-2E9C-101B-9397-08002B2CF9AE}" pid="4" name="ICV">
    <vt:lpwstr>382D9DDF3700405592F43CCB6656AB68_12</vt:lpwstr>
  </property>
</Properties>
</file>